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343AF4" w:rsidRPr="007D4D17" w:rsidTr="00FE2340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340" w:rsidRPr="007D4D17" w:rsidRDefault="00FE2340" w:rsidP="007D4D17">
            <w:pPr>
              <w:ind w:left="4956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CA25A8" w:rsidRPr="007D4D17" w:rsidRDefault="00CA25A8" w:rsidP="00343AF4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E2340" w:rsidRPr="007D4D17" w:rsidRDefault="00FE2340" w:rsidP="00FE2340">
      <w:pPr>
        <w:jc w:val="center"/>
        <w:rPr>
          <w:b/>
          <w:sz w:val="26"/>
          <w:szCs w:val="26"/>
        </w:rPr>
      </w:pPr>
      <w:r w:rsidRPr="007D4D17">
        <w:rPr>
          <w:b/>
          <w:sz w:val="26"/>
          <w:szCs w:val="26"/>
        </w:rPr>
        <w:t>ПЛАН РАБОТЫ</w:t>
      </w:r>
    </w:p>
    <w:p w:rsidR="00FE2340" w:rsidRPr="007D4D17" w:rsidRDefault="00FE2340" w:rsidP="00FE2340">
      <w:pPr>
        <w:jc w:val="center"/>
        <w:rPr>
          <w:b/>
          <w:sz w:val="26"/>
          <w:szCs w:val="26"/>
        </w:rPr>
      </w:pPr>
      <w:r w:rsidRPr="007D4D17">
        <w:rPr>
          <w:b/>
          <w:sz w:val="26"/>
          <w:szCs w:val="26"/>
        </w:rPr>
        <w:t>помощника главы Бугульминского муниципального района</w:t>
      </w:r>
    </w:p>
    <w:p w:rsidR="00FE2340" w:rsidRPr="007D4D17" w:rsidRDefault="00FE2340" w:rsidP="00FE2340">
      <w:pPr>
        <w:jc w:val="center"/>
        <w:rPr>
          <w:b/>
          <w:sz w:val="26"/>
          <w:szCs w:val="26"/>
        </w:rPr>
      </w:pPr>
      <w:r w:rsidRPr="007D4D17">
        <w:rPr>
          <w:b/>
          <w:sz w:val="26"/>
          <w:szCs w:val="26"/>
        </w:rPr>
        <w:t>по противодействию коррупции</w:t>
      </w:r>
    </w:p>
    <w:p w:rsidR="00FE2340" w:rsidRPr="007D4D17" w:rsidRDefault="00B94425" w:rsidP="00FE23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 2015</w:t>
      </w:r>
      <w:r w:rsidR="00FE2340" w:rsidRPr="007D4D17">
        <w:rPr>
          <w:b/>
          <w:sz w:val="26"/>
          <w:szCs w:val="26"/>
        </w:rPr>
        <w:t xml:space="preserve"> год</w:t>
      </w:r>
    </w:p>
    <w:p w:rsidR="00CA25A8" w:rsidRPr="00343AF4" w:rsidRDefault="00CA25A8" w:rsidP="003A40E8">
      <w:pPr>
        <w:shd w:val="clear" w:color="auto" w:fill="FFFFFF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tbl>
      <w:tblPr>
        <w:tblW w:w="1001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134"/>
        <w:gridCol w:w="3205"/>
      </w:tblGrid>
      <w:tr w:rsidR="00475435" w:rsidRPr="007D4D17" w:rsidTr="00475435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6372D" w:rsidRPr="007D4D17" w:rsidTr="0036630C">
        <w:trPr>
          <w:trHeight w:val="67"/>
        </w:trPr>
        <w:tc>
          <w:tcPr>
            <w:tcW w:w="10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46372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1.Организационная работа</w:t>
            </w:r>
          </w:p>
        </w:tc>
      </w:tr>
      <w:tr w:rsidR="00475435" w:rsidRPr="007D4D17" w:rsidTr="007D4D17">
        <w:trPr>
          <w:trHeight w:val="1492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1.1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49775D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Участие в подготовке проектов НПА</w:t>
            </w:r>
            <w:r w:rsidR="0049775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области противодействия коррупции, внесение изменений и дополнений в них, а также о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существление контроля за исполнением принят</w:t>
            </w:r>
            <w:r w:rsidR="0049775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ых муниципальных правовых актов.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7D4D17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 постоянно</w:t>
            </w:r>
          </w:p>
        </w:tc>
      </w:tr>
      <w:tr w:rsidR="00475435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Подготовка и проведение «круглых столов» на антикоррупционную тематику с привлечением общественности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полугодие</w:t>
            </w:r>
          </w:p>
        </w:tc>
      </w:tr>
      <w:tr w:rsidR="00475435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49775D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анализа исполнения </w:t>
            </w:r>
            <w:r w:rsidR="00DA4530">
              <w:rPr>
                <w:rFonts w:eastAsia="Times New Roman"/>
                <w:sz w:val="26"/>
                <w:szCs w:val="26"/>
                <w:lang w:eastAsia="ru-RU"/>
              </w:rPr>
              <w:t>муниципальной</w:t>
            </w:r>
            <w:r w:rsidR="00E544DB" w:rsidRPr="007D4D17">
              <w:rPr>
                <w:rFonts w:eastAsia="Times New Roman"/>
                <w:sz w:val="26"/>
                <w:szCs w:val="26"/>
                <w:lang w:eastAsia="ru-RU"/>
              </w:rPr>
              <w:t xml:space="preserve"> антикоррупционной Программы   Бугульминског</w:t>
            </w:r>
            <w:r w:rsidR="0049775D">
              <w:rPr>
                <w:rFonts w:eastAsia="Times New Roman"/>
                <w:sz w:val="26"/>
                <w:szCs w:val="26"/>
                <w:lang w:eastAsia="ru-RU"/>
              </w:rPr>
              <w:t>о муниципального района  на 2015</w:t>
            </w:r>
            <w:r w:rsidR="00DA4530">
              <w:rPr>
                <w:rFonts w:eastAsia="Times New Roman"/>
                <w:sz w:val="26"/>
                <w:szCs w:val="26"/>
                <w:lang w:eastAsia="ru-RU"/>
              </w:rPr>
              <w:t>-20</w:t>
            </w:r>
            <w:r w:rsidR="0049775D">
              <w:rPr>
                <w:rFonts w:eastAsia="Times New Roman"/>
                <w:sz w:val="26"/>
                <w:szCs w:val="26"/>
                <w:lang w:eastAsia="ru-RU"/>
              </w:rPr>
              <w:t>20</w:t>
            </w:r>
            <w:r w:rsidR="00E544DB" w:rsidRPr="007D4D17">
              <w:rPr>
                <w:rFonts w:eastAsia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6D400B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квартал</w:t>
            </w:r>
          </w:p>
        </w:tc>
      </w:tr>
      <w:tr w:rsidR="00475435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Обеспечение действенного функционирования должностных лиц кадровых служб, ответственных за работу по профилактике коррупционных и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иных правонарушений в соответствии с функциями, возложенными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Указами Президента РФ от 21.09.2009г. №1065 и Президента РТ от 01.11.2010г №УП-711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A25A8" w:rsidRPr="007D4D17" w:rsidRDefault="007D4D17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E544DB" w:rsidRPr="007D4D17" w:rsidTr="00CA25A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0E36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Default="000B07C9" w:rsidP="00E544D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Осуществление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контроля за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своевременным 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размещением в соответствии с законодательством на официальном портале Бугульминского муниципального района сведений о доходах,</w:t>
            </w:r>
            <w:r w:rsidR="000E36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расходах,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имуществе и обязанностях имущественного характера</w:t>
            </w:r>
            <w:r w:rsidR="00E544DB"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лиц, замещающих муниципальные должности и должности муниципальной службы</w:t>
            </w:r>
          </w:p>
          <w:p w:rsidR="000B07C9" w:rsidRPr="007D4D17" w:rsidRDefault="000B07C9" w:rsidP="00E544DB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07C9" w:rsidRDefault="00E544DB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  <w:p w:rsidR="00E544DB" w:rsidRPr="007D4D17" w:rsidRDefault="000B07C9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установленный срок</w:t>
            </w:r>
          </w:p>
        </w:tc>
      </w:tr>
      <w:tr w:rsidR="00E544DB" w:rsidRPr="007D4D17" w:rsidTr="00CA25A8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0E365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Default="00E544DB" w:rsidP="00343AF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Поддержка в актуальном состоянии  раздела «Противодействие коррупции» на портале Бугульминского муниципального района</w:t>
            </w:r>
          </w:p>
          <w:p w:rsidR="0021452D" w:rsidRPr="007D4D17" w:rsidRDefault="0021452D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A8" w:rsidRPr="007D4D17" w:rsidRDefault="00CA25A8" w:rsidP="00CA25A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E544DB" w:rsidRPr="007D4D17" w:rsidTr="0021452D">
        <w:trPr>
          <w:trHeight w:val="67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0E365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2D" w:rsidRPr="007D4D17" w:rsidRDefault="00B94425" w:rsidP="00B94425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Поддержка 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актуальном состоянии </w:t>
            </w:r>
            <w:r w:rsidR="00E544DB"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информационных стендов  на антикоррупционную тематику  в органах местного самоуправления Бугульминского муниципального района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E544DB" w:rsidRPr="007D4D17" w:rsidTr="0021452D">
        <w:trPr>
          <w:trHeight w:val="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0E365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1.8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025AF2" w:rsidP="007D4D17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 проведения  заседаний комиссии по противодействию коррупции при Главе Бугульминского муниципального района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2" w:rsidRPr="007D4D17" w:rsidRDefault="00025AF2" w:rsidP="00343AF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544DB" w:rsidRPr="007D4D17" w:rsidRDefault="00025AF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согласно утвержденному плану комиссии</w:t>
            </w:r>
          </w:p>
        </w:tc>
      </w:tr>
      <w:tr w:rsidR="00E544DB" w:rsidRPr="007D4D17" w:rsidTr="0021452D">
        <w:trPr>
          <w:trHeight w:val="67"/>
        </w:trPr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0E365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7D4D17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контроля за исполнением протоколов заседаний комиссии по противодействию коррупции при Главе Бугульминского муниципального района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2" w:rsidRPr="007D4D17" w:rsidRDefault="00025AF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</w:p>
          <w:p w:rsidR="00CA25A8" w:rsidRPr="007D4D17" w:rsidRDefault="00CA25A8" w:rsidP="00CA25A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025AF2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C2684E" w:rsidRPr="007D4D17" w:rsidTr="00920278">
        <w:trPr>
          <w:trHeight w:val="67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84E" w:rsidRPr="007D4D17" w:rsidRDefault="000E365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84E" w:rsidRDefault="00C2684E" w:rsidP="007D4D17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контроля за реализацией плана по «минимизации» бытовой коррупции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0B" w:rsidRDefault="006D400B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2684E" w:rsidRDefault="00C268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46372D" w:rsidRPr="007D4D17" w:rsidTr="00EC44D0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2.Антикоррупционая экспертиза НПА и проектов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7D4D17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Контроль за состоянием работы по проведению антикоррупционной экспертизы нормативных правовых актов и их проектов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7D4D17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Принятие практических мер по организации эффективного проведения антикоррупционной экспертизы НПА и их проектов, ежегодного обобщения результатов ее проведения</w:t>
            </w:r>
            <w:r w:rsidR="00025AF2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в том числе по независимой антикоррупционной экспертизе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46372D" w:rsidRPr="007D4D17" w:rsidTr="000459F8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Мониторинг коррупции и коррупционных факторов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7D4D17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Проведе</w:t>
            </w:r>
            <w:r w:rsidR="00025AF2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ние мониторинга деятельности органов местного самоуправления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реализации антикоррупционных мер и оценки их эффективности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CA25A8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Мониторинг уровня и структуры коррупции, коррупциогенных факторов и мер по противодействию коррупции в</w:t>
            </w:r>
            <w:r w:rsidR="00025AF2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Бугульминском муниципальном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CA25A8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Организация использования результатов мониторинга общественного мнения о коррупции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544DB" w:rsidRPr="007D4D17" w:rsidTr="00CA25A8"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Проведение социологических исследований коррупциогенных факторов и реализуемых антикоррупционных мер с различными группами населения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46372D" w:rsidRPr="007D4D17" w:rsidTr="00CA25A8">
        <w:trPr>
          <w:trHeight w:val="67"/>
        </w:trPr>
        <w:tc>
          <w:tcPr>
            <w:tcW w:w="10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4.Вопрос кадровой политики</w:t>
            </w:r>
          </w:p>
        </w:tc>
      </w:tr>
      <w:tr w:rsidR="00E544DB" w:rsidRPr="007D4D17" w:rsidTr="0021452D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Default="00E544DB" w:rsidP="00920278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контроля за   деятельностью  кадровых служб органов местного самоуправления Бугульминского муниципального района в части проведения ими проверок по соблюдению установленных законом запретов и ограничений при поступлении и прохождении муниципальной службы, а также доведения информации до лиц, замещающих должности муниципальной службы положений законодательства Российской Федерации о противодействии коррупции</w:t>
            </w:r>
          </w:p>
          <w:p w:rsidR="0021452D" w:rsidRDefault="0021452D" w:rsidP="00920278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1452D" w:rsidRPr="007D4D17" w:rsidRDefault="0021452D" w:rsidP="00920278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46372D" w:rsidP="007D4D1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E544DB" w:rsidRPr="007D4D17" w:rsidTr="002145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контроля за   деятельностью  кадровых служб органов местного самоуправления Бугульминского муниципального района,  в части  проведения занятий (лекции, семинары) по правовому просвещению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муниципальных служащих и лиц, замещающих муниципальные должности, доведение до их сведения положений общих принципов служебного поведения, а также положений законодательства РФ и РТ о противодействии коррупции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46372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 раз в </w:t>
            </w:r>
            <w:r w:rsidR="00A062A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квартал</w:t>
            </w:r>
          </w:p>
        </w:tc>
      </w:tr>
      <w:tr w:rsidR="00C2684E" w:rsidRPr="007D4D17" w:rsidTr="0021452D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84E" w:rsidRPr="007D4D17" w:rsidRDefault="000B07C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84E" w:rsidRPr="007D4D17" w:rsidRDefault="00C2684E" w:rsidP="00343AF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тестирования</w:t>
            </w:r>
            <w:r w:rsidR="006634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сотрудников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знание действующего законодательства, регулирующего вопросы</w:t>
            </w:r>
            <w:r w:rsidR="006634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противодействия коррупции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34" w:rsidRDefault="00663434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2684E" w:rsidRPr="007D4D17" w:rsidRDefault="00663434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полугодие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Подготовка материалов на рассмотрение заседаний комиссии при Главе по противодействию коррупции о состоянии дел кадровой работы и мерах по ее совершенствованию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46372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согласно плана работы комиссии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372D" w:rsidRPr="007D4D17" w:rsidTr="00EA2DCB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46372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5.Антикоррупционное образование и пропаганда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46372D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жителей </w:t>
            </w:r>
            <w:r w:rsidRPr="007D4D1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Бугульминского муниципального района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через средства массовой информации и официальный портал</w:t>
            </w:r>
            <w:r w:rsidRPr="007D4D1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D4D1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Бугульминского муниципального района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372D"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принимаемых мерах антикоррупционного характера, 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о функционировании номе</w:t>
            </w:r>
            <w:r w:rsidR="000E365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 «телефона доверия» и «ящиков 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доверия», установленных в местах мас</w:t>
            </w:r>
            <w:r w:rsidR="0046372D"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сового пребывания людей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92027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92027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46372D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ежемесячно</w:t>
            </w:r>
          </w:p>
          <w:p w:rsidR="00E544DB" w:rsidRPr="007D4D17" w:rsidRDefault="00E544DB" w:rsidP="0092027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CA25A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Регулярное представление в СМИ информации для опубликования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материалов, раскрывающих содержание принимаемых мер по противодействию коррупции и мотивы принятия таких мер, а также показывающих отрицательное влияние коррупции на жизнь человека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CA25A8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E147D1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буклетов по антикоррупционному просвещению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C76EE9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Контроль за обеспечением свободного доступа граждан к информации о деятельности органов местного самоуправления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76EE9" w:rsidRPr="007D4D17" w:rsidTr="000B07C9"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Размещение в СМИ информации о проведенных социологических исследованиях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3A40E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 мере их проведения</w:t>
            </w:r>
          </w:p>
        </w:tc>
      </w:tr>
      <w:tr w:rsidR="00C76EE9" w:rsidRPr="007D4D17" w:rsidTr="000B07C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 по противодействию коррупции на базе общеобразовательных учреждений района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3A40E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Default="00C76EE9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Обобщение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распространение положительного опыта по противодействию коррупции</w:t>
            </w:r>
          </w:p>
          <w:p w:rsidR="0021452D" w:rsidRPr="007D4D17" w:rsidRDefault="0021452D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A40E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постоянно</w:t>
            </w:r>
          </w:p>
        </w:tc>
      </w:tr>
      <w:tr w:rsidR="00C76EE9" w:rsidRPr="007D4D17" w:rsidTr="003A40E8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</w:t>
            </w:r>
            <w:r w:rsidR="00F426C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 должности муниципальной службы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9608AC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6.Обеспечение открытости и доступности для населения деятельности муниципальных органов, укрепление их связи с гражданским обществом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по проведению мониторинга информации о коррупциогенных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E36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0E3652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Предоставление отчетов в Управление Президента РТ</w:t>
            </w:r>
            <w:r w:rsidR="000B07C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вопросам антикоррупционной политики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 Мин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истерство 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юст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иции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РТ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6D004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D0539D" w:rsidP="006D004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76EE9" w:rsidRPr="007D4D17" w:rsidTr="00E56730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7.Совершенствование организации деятельности по размещению  муниципальных заказов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3A40E8" w:rsidRDefault="00D0539D" w:rsidP="00C76EE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A40E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0E3652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контроля за соблюдением</w:t>
            </w:r>
            <w:r w:rsidR="00C76EE9"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законодательства в области муниципальных заказов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6D00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работы по анализу муниципальных контрактов, а также по изучению исполнителей муниципальных контрактов и гражданско-правовых договоров бюджетных учреждений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D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D0539D" w:rsidP="00D0539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полугодие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Заслушивание на заседаниях комиссии района по противодействию коррупции о работе по размещению  муниципальных заказов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76EE9" w:rsidRPr="007D4D17" w:rsidTr="00463998">
        <w:trPr>
          <w:trHeight w:val="67"/>
        </w:trPr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Противодействие коррупции в сфере предпринимательства</w:t>
            </w:r>
          </w:p>
        </w:tc>
      </w:tr>
      <w:tr w:rsidR="00C76EE9" w:rsidRPr="007D4D17" w:rsidTr="003A40E8"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8.1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E8" w:rsidRDefault="00C76EE9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Проведение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социологических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опросов предпринимателей по вопросам взаимоотношений с контролирующими, надзорными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другими  органами</w:t>
            </w:r>
          </w:p>
          <w:p w:rsidR="0001094E" w:rsidRDefault="0001094E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1094E" w:rsidRPr="00F426CA" w:rsidRDefault="0001094E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76EE9" w:rsidRPr="007D4D17" w:rsidTr="003A40E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Default="00C76EE9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Обобщение и распр</w:t>
            </w:r>
            <w:r w:rsidR="0001094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остранение положительного опыта 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антикоррупционного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поведения предпринимателей</w:t>
            </w:r>
          </w:p>
          <w:p w:rsidR="0021452D" w:rsidRDefault="0021452D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452D" w:rsidRPr="007D4D17" w:rsidRDefault="0021452D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D0539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3A40E8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Участие в организации и проведении заседаний «круглых столов» представителей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органов местного самоуправления и предпринимателей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 целью выработки согласованных мер по дальнейшему снижению административного давления на бизнес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D0539D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595237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66343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9.Взаимодействие с правоохранительными органами</w:t>
            </w:r>
            <w:r w:rsidR="006634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контрольно-счетными органами, Палатой имущественных и земельных отношений</w:t>
            </w: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53633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Разработка профилактических мероприятий по недопущению коррупционных проявлений</w:t>
            </w:r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Бугульминском муниципальном районе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D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663434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34" w:rsidRPr="007D4D17" w:rsidRDefault="000109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34" w:rsidRPr="0001094E" w:rsidRDefault="0001094E" w:rsidP="000109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726DE" w:rsidRPr="0001094E">
              <w:rPr>
                <w:sz w:val="26"/>
                <w:szCs w:val="26"/>
              </w:rPr>
              <w:t xml:space="preserve">роведение </w:t>
            </w:r>
            <w:r w:rsidR="000B07C9" w:rsidRPr="0001094E">
              <w:rPr>
                <w:sz w:val="26"/>
                <w:szCs w:val="26"/>
              </w:rPr>
              <w:t xml:space="preserve">совместных </w:t>
            </w:r>
            <w:r w:rsidR="004726DE" w:rsidRPr="0001094E">
              <w:rPr>
                <w:sz w:val="26"/>
                <w:szCs w:val="26"/>
              </w:rPr>
              <w:t xml:space="preserve">проверок </w:t>
            </w:r>
            <w:r w:rsidRPr="0001094E">
              <w:rPr>
                <w:sz w:val="26"/>
                <w:szCs w:val="26"/>
              </w:rPr>
              <w:t>за целевым и эффективным использованием бюджетных средств, проверок</w:t>
            </w:r>
            <w:r w:rsidR="00663434" w:rsidRPr="0001094E">
              <w:rPr>
                <w:sz w:val="26"/>
                <w:szCs w:val="26"/>
              </w:rPr>
              <w:t xml:space="preserve"> в сфере размещения муниципальных заказов на поставки товаров, выполнение работ, оказания услуг и эффективного использ</w:t>
            </w:r>
            <w:r w:rsidR="004726DE" w:rsidRPr="0001094E">
              <w:rPr>
                <w:sz w:val="26"/>
                <w:szCs w:val="26"/>
              </w:rPr>
              <w:t>ования муниципального имущества</w:t>
            </w:r>
            <w:r w:rsidR="00663434" w:rsidRPr="000109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6DE" w:rsidRDefault="004726D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26DE" w:rsidRDefault="004726DE" w:rsidP="006D400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3434" w:rsidRPr="007D4D17" w:rsidRDefault="004726D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0B07C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7C9" w:rsidRPr="007D4D17" w:rsidRDefault="000109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7C9" w:rsidRPr="0001094E" w:rsidRDefault="000B07C9" w:rsidP="00343AF4">
            <w:pPr>
              <w:jc w:val="both"/>
              <w:rPr>
                <w:sz w:val="26"/>
                <w:szCs w:val="26"/>
              </w:rPr>
            </w:pPr>
            <w:r w:rsidRPr="0001094E">
              <w:rPr>
                <w:sz w:val="26"/>
                <w:szCs w:val="26"/>
              </w:rPr>
              <w:t>Проведение совместных проверок по возврату муниципального имущества и земельных участков из неправомерного владения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4E" w:rsidRDefault="000109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07C9" w:rsidRDefault="000109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1094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Устранение условий и причин в основных коррупционно-опасных сферах регулирования, в том числе выявленных правонарушений должностными лицами в ходе расследования уголовных дел, прокурорских и служебных проверок.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1094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Проведение служебных проверок по фактам совершения должностных правонарушений муниципальными служащими с целью установления причин, способствовавших их совершению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:rsidR="00343AF4" w:rsidRPr="007D4D17" w:rsidRDefault="00343AF4" w:rsidP="00343AF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4D1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0539D" w:rsidRPr="007D4D17" w:rsidRDefault="00D0539D" w:rsidP="00D0539D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0539D" w:rsidRPr="007D4D17" w:rsidRDefault="00D0539D" w:rsidP="00D0539D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0539D" w:rsidRPr="007D4D17" w:rsidRDefault="00D0539D" w:rsidP="00D0539D">
      <w:pPr>
        <w:rPr>
          <w:rFonts w:cs="Times New Roman"/>
          <w:sz w:val="26"/>
          <w:szCs w:val="26"/>
        </w:rPr>
      </w:pPr>
      <w:r w:rsidRPr="007D4D17">
        <w:rPr>
          <w:rFonts w:cs="Times New Roman"/>
          <w:sz w:val="26"/>
          <w:szCs w:val="26"/>
        </w:rPr>
        <w:t>Помощник главы Бугульминского</w:t>
      </w:r>
    </w:p>
    <w:p w:rsidR="00D0539D" w:rsidRPr="007D4D17" w:rsidRDefault="00D0539D" w:rsidP="00D0539D">
      <w:pPr>
        <w:rPr>
          <w:rFonts w:cs="Times New Roman"/>
          <w:sz w:val="26"/>
          <w:szCs w:val="26"/>
        </w:rPr>
      </w:pPr>
      <w:r w:rsidRPr="007D4D17">
        <w:rPr>
          <w:rFonts w:cs="Times New Roman"/>
          <w:sz w:val="26"/>
          <w:szCs w:val="26"/>
        </w:rPr>
        <w:t xml:space="preserve">муниципального района                                                               </w:t>
      </w:r>
      <w:r w:rsidR="000E3652">
        <w:rPr>
          <w:rFonts w:cs="Times New Roman"/>
          <w:sz w:val="26"/>
          <w:szCs w:val="26"/>
        </w:rPr>
        <w:t>О.А. Гафиятуллина</w:t>
      </w: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Default="00036C6C" w:rsidP="000241FE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sectPr w:rsidR="00036C6C" w:rsidSect="00056D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F2" w:rsidRDefault="00587CF2" w:rsidP="000E3652">
      <w:r>
        <w:separator/>
      </w:r>
    </w:p>
  </w:endnote>
  <w:endnote w:type="continuationSeparator" w:id="0">
    <w:p w:rsidR="00587CF2" w:rsidRDefault="00587CF2" w:rsidP="000E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487648"/>
      <w:docPartObj>
        <w:docPartGallery w:val="Page Numbers (Bottom of Page)"/>
        <w:docPartUnique/>
      </w:docPartObj>
    </w:sdtPr>
    <w:sdtEndPr/>
    <w:sdtContent>
      <w:p w:rsidR="000E3652" w:rsidRDefault="000E36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12">
          <w:rPr>
            <w:noProof/>
          </w:rPr>
          <w:t>2</w:t>
        </w:r>
        <w:r>
          <w:fldChar w:fldCharType="end"/>
        </w:r>
      </w:p>
    </w:sdtContent>
  </w:sdt>
  <w:p w:rsidR="000E3652" w:rsidRDefault="000E36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F2" w:rsidRDefault="00587CF2" w:rsidP="000E3652">
      <w:r>
        <w:separator/>
      </w:r>
    </w:p>
  </w:footnote>
  <w:footnote w:type="continuationSeparator" w:id="0">
    <w:p w:rsidR="00587CF2" w:rsidRDefault="00587CF2" w:rsidP="000E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F4"/>
    <w:rsid w:val="0001094E"/>
    <w:rsid w:val="000241FE"/>
    <w:rsid w:val="00025AF2"/>
    <w:rsid w:val="00036C6C"/>
    <w:rsid w:val="00056D54"/>
    <w:rsid w:val="000B07C9"/>
    <w:rsid w:val="000D7312"/>
    <w:rsid w:val="000E3652"/>
    <w:rsid w:val="001C491A"/>
    <w:rsid w:val="001C7735"/>
    <w:rsid w:val="0021452D"/>
    <w:rsid w:val="003263B5"/>
    <w:rsid w:val="00343AF4"/>
    <w:rsid w:val="003A40E8"/>
    <w:rsid w:val="00406C95"/>
    <w:rsid w:val="00453898"/>
    <w:rsid w:val="0046372D"/>
    <w:rsid w:val="004726DE"/>
    <w:rsid w:val="00475435"/>
    <w:rsid w:val="0049775D"/>
    <w:rsid w:val="004E59E6"/>
    <w:rsid w:val="00581DCB"/>
    <w:rsid w:val="00587CF2"/>
    <w:rsid w:val="005E7555"/>
    <w:rsid w:val="00617268"/>
    <w:rsid w:val="00663434"/>
    <w:rsid w:val="00667E5E"/>
    <w:rsid w:val="006D0048"/>
    <w:rsid w:val="006D400B"/>
    <w:rsid w:val="006E6772"/>
    <w:rsid w:val="006F5C91"/>
    <w:rsid w:val="007D4D17"/>
    <w:rsid w:val="00876E56"/>
    <w:rsid w:val="00920278"/>
    <w:rsid w:val="009A0CF1"/>
    <w:rsid w:val="009F4888"/>
    <w:rsid w:val="00A062AD"/>
    <w:rsid w:val="00A21576"/>
    <w:rsid w:val="00A3499F"/>
    <w:rsid w:val="00A71527"/>
    <w:rsid w:val="00B53C97"/>
    <w:rsid w:val="00B94425"/>
    <w:rsid w:val="00C2684E"/>
    <w:rsid w:val="00C76EE9"/>
    <w:rsid w:val="00CA25A8"/>
    <w:rsid w:val="00CA5313"/>
    <w:rsid w:val="00CF34C1"/>
    <w:rsid w:val="00D0539D"/>
    <w:rsid w:val="00D53633"/>
    <w:rsid w:val="00DA4530"/>
    <w:rsid w:val="00DD6985"/>
    <w:rsid w:val="00DF6749"/>
    <w:rsid w:val="00E544DB"/>
    <w:rsid w:val="00E96CE2"/>
    <w:rsid w:val="00F062C2"/>
    <w:rsid w:val="00F07FB5"/>
    <w:rsid w:val="00F426CA"/>
    <w:rsid w:val="00F465FD"/>
    <w:rsid w:val="00FA3F7C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1D86-D89C-41ED-8DCB-19AF52D8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C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AF4"/>
    <w:rPr>
      <w:b/>
      <w:bCs/>
    </w:rPr>
  </w:style>
  <w:style w:type="character" w:customStyle="1" w:styleId="apple-converted-space">
    <w:name w:val="apple-converted-space"/>
    <w:basedOn w:val="a0"/>
    <w:rsid w:val="00343AF4"/>
  </w:style>
  <w:style w:type="paragraph" w:styleId="a4">
    <w:name w:val="Balloon Text"/>
    <w:basedOn w:val="a"/>
    <w:link w:val="a5"/>
    <w:uiPriority w:val="99"/>
    <w:semiHidden/>
    <w:unhideWhenUsed/>
    <w:rsid w:val="004977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7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3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652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0E3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6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1B13-C882-4BF1-BCA1-E3CEB612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</dc:creator>
  <cp:lastModifiedBy>Ol'ga Gafiatullina</cp:lastModifiedBy>
  <cp:revision>2</cp:revision>
  <cp:lastPrinted>2015-03-10T13:11:00Z</cp:lastPrinted>
  <dcterms:created xsi:type="dcterms:W3CDTF">2015-03-17T11:01:00Z</dcterms:created>
  <dcterms:modified xsi:type="dcterms:W3CDTF">2015-03-17T11:01:00Z</dcterms:modified>
</cp:coreProperties>
</file>